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6FE80" w14:textId="0A631900" w:rsidR="006D1041" w:rsidRPr="000A6CA9" w:rsidRDefault="006D1041" w:rsidP="0088627C">
      <w:pPr>
        <w:ind w:hanging="540"/>
        <w:jc w:val="both"/>
        <w:rPr>
          <w:rFonts w:ascii="Book Antiqua" w:hAnsi="Book Antiqua"/>
          <w:b/>
          <w:color w:val="0000FF"/>
          <w:szCs w:val="22"/>
        </w:rPr>
      </w:pPr>
      <w:r w:rsidRPr="000A6CA9">
        <w:rPr>
          <w:rFonts w:ascii="Book Antiqua" w:hAnsi="Book Antiqua"/>
          <w:b/>
          <w:szCs w:val="22"/>
        </w:rPr>
        <w:tab/>
      </w:r>
      <w:r w:rsidR="004F5C7A" w:rsidRPr="000A6CA9">
        <w:rPr>
          <w:rFonts w:ascii="Book Antiqua" w:hAnsi="Book Antiqua"/>
          <w:b/>
          <w:szCs w:val="22"/>
        </w:rPr>
        <w:t>400kV GIS Substation Package SS 155 for (</w:t>
      </w:r>
      <w:proofErr w:type="spellStart"/>
      <w:r w:rsidR="004F5C7A" w:rsidRPr="000A6CA9">
        <w:rPr>
          <w:rFonts w:ascii="Book Antiqua" w:hAnsi="Book Antiqua"/>
          <w:b/>
          <w:szCs w:val="22"/>
        </w:rPr>
        <w:t>i</w:t>
      </w:r>
      <w:proofErr w:type="spellEnd"/>
      <w:r w:rsidR="004F5C7A" w:rsidRPr="000A6CA9">
        <w:rPr>
          <w:rFonts w:ascii="Book Antiqua" w:hAnsi="Book Antiqua"/>
          <w:b/>
          <w:szCs w:val="22"/>
        </w:rPr>
        <w:t>) Extension of 400/220kV Navi Mumbai (GIS) (PG) S/s associated with ‘Augmentation of Transformation capacity by 400/220 kV, 1x500 MVA (3rd) ICT at Navi Mumbai (GIS) (PG) S/s in Maharashtra’ and (ii) Extension of 400kV KPS3 (GIS) S/S associated with ‘Transmission System for providing connectivity to M/s Sarjan Realties Pvt Ltd. (1100MW) at KPS3 (400kV Sec-I)’</w:t>
      </w:r>
      <w:r w:rsidRPr="000A6CA9">
        <w:rPr>
          <w:rFonts w:ascii="Book Antiqua" w:hAnsi="Book Antiqua"/>
          <w:b/>
          <w:szCs w:val="22"/>
        </w:rPr>
        <w:t xml:space="preserve">, Spec. No. </w:t>
      </w:r>
      <w:r w:rsidR="00957AEB" w:rsidRPr="000A6CA9">
        <w:rPr>
          <w:rFonts w:ascii="Book Antiqua" w:hAnsi="Book Antiqua"/>
          <w:b/>
          <w:color w:val="0000FF"/>
          <w:szCs w:val="22"/>
        </w:rPr>
        <w:t>CC/NT/W-GIS/DOM/A00/26/01351</w:t>
      </w:r>
    </w:p>
    <w:p w14:paraId="20CD4F80" w14:textId="568C9D9A" w:rsidR="0088627C" w:rsidRPr="000A6CA9" w:rsidRDefault="00B64E06" w:rsidP="0088627C">
      <w:pPr>
        <w:ind w:hanging="540"/>
        <w:jc w:val="both"/>
        <w:rPr>
          <w:rFonts w:ascii="Book Antiqua" w:hAnsi="Book Antiqua" w:cs="Arial"/>
          <w:b/>
          <w:bCs/>
          <w:szCs w:val="22"/>
        </w:rPr>
      </w:pPr>
      <w:r w:rsidRPr="000A6CA9">
        <w:rPr>
          <w:rFonts w:ascii="Book Antiqua" w:hAnsi="Book Antiqua" w:cs="Arial"/>
          <w:szCs w:val="22"/>
        </w:rPr>
        <w:tab/>
      </w:r>
      <w:r w:rsidR="0088627C" w:rsidRPr="000A6CA9">
        <w:rPr>
          <w:rFonts w:ascii="Book Antiqua" w:hAnsi="Book Antiqua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F6FB378" w14:textId="77777777" w:rsidR="0088627C" w:rsidRPr="000A6CA9" w:rsidRDefault="0088627C" w:rsidP="0088627C">
      <w:pPr>
        <w:spacing w:after="0"/>
        <w:ind w:hanging="90"/>
        <w:jc w:val="center"/>
        <w:rPr>
          <w:rFonts w:ascii="Book Antiqua" w:eastAsia="Calibri" w:hAnsi="Book Antiqua" w:cs="Arial"/>
          <w:i/>
          <w:iCs/>
          <w:szCs w:val="22"/>
        </w:rPr>
      </w:pPr>
      <w:r w:rsidRPr="000A6CA9">
        <w:rPr>
          <w:rFonts w:ascii="Book Antiqua" w:eastAsia="Calibri" w:hAnsi="Book Antiqua" w:cs="Arial"/>
          <w:i/>
          <w:iCs/>
          <w:szCs w:val="22"/>
        </w:rPr>
        <w:t>(In case of a Joint Venture bid, the declaration shall be given by all partners of the Joint Venture)</w:t>
      </w:r>
    </w:p>
    <w:p w14:paraId="7B44F7DA" w14:textId="77777777" w:rsidR="0088627C" w:rsidRPr="000A6CA9" w:rsidRDefault="0088627C" w:rsidP="0088627C">
      <w:pPr>
        <w:tabs>
          <w:tab w:val="left" w:pos="3469"/>
        </w:tabs>
        <w:spacing w:after="0"/>
        <w:rPr>
          <w:rFonts w:ascii="Book Antiqua" w:hAnsi="Book Antiqua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88627C" w:rsidRPr="000A6CA9" w14:paraId="4900C06E" w14:textId="77777777" w:rsidTr="00F14D5B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1FE570BD" w14:textId="77777777" w:rsidR="0088627C" w:rsidRPr="000A6CA9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A6CA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0A6CA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344" w:type="dxa"/>
            <w:noWrap/>
            <w:vAlign w:val="center"/>
            <w:hideMark/>
          </w:tcPr>
          <w:p w14:paraId="4022D6F4" w14:textId="77777777" w:rsidR="0088627C" w:rsidRPr="000A6CA9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516" w:type="dxa"/>
            <w:noWrap/>
            <w:vAlign w:val="center"/>
            <w:hideMark/>
          </w:tcPr>
          <w:p w14:paraId="139D35BF" w14:textId="77777777" w:rsidR="0088627C" w:rsidRPr="000A6CA9" w:rsidRDefault="0088627C" w:rsidP="00F14D5B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A6CA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noWrap/>
            <w:vAlign w:val="center"/>
            <w:hideMark/>
          </w:tcPr>
          <w:p w14:paraId="11239178" w14:textId="77777777" w:rsidR="0088627C" w:rsidRPr="000A6CA9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noWrap/>
            <w:vAlign w:val="center"/>
            <w:hideMark/>
          </w:tcPr>
          <w:p w14:paraId="1C905B19" w14:textId="77777777" w:rsidR="0088627C" w:rsidRPr="000A6CA9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690391E4" w14:textId="77777777" w:rsidR="0088627C" w:rsidRPr="000A6CA9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88627C" w:rsidRPr="000A6CA9" w14:paraId="596860C0" w14:textId="77777777" w:rsidTr="00F14D5B">
        <w:trPr>
          <w:trHeight w:val="720"/>
        </w:trPr>
        <w:tc>
          <w:tcPr>
            <w:tcW w:w="5220" w:type="dxa"/>
            <w:gridSpan w:val="2"/>
            <w:vAlign w:val="center"/>
            <w:hideMark/>
          </w:tcPr>
          <w:p w14:paraId="3CE30551" w14:textId="77777777" w:rsidR="0088627C" w:rsidRPr="000A6CA9" w:rsidRDefault="0088627C" w:rsidP="00F14D5B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noWrap/>
            <w:vAlign w:val="center"/>
            <w:hideMark/>
          </w:tcPr>
          <w:p w14:paraId="6C4FC798" w14:textId="77777777" w:rsidR="0088627C" w:rsidRPr="000A6CA9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A6CA9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4BA903E2" w14:textId="77777777" w:rsidR="0088627C" w:rsidRPr="000A6CA9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2E06E412" w14:textId="77777777" w:rsidR="0088627C" w:rsidRPr="000A6CA9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88627C" w:rsidRPr="000A6CA9" w14:paraId="131639BD" w14:textId="77777777" w:rsidTr="00F14D5B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14549A44" w14:textId="77777777" w:rsidR="0088627C" w:rsidRPr="000A6CA9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A6CA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0A6CA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vAlign w:val="center"/>
            <w:hideMark/>
          </w:tcPr>
          <w:p w14:paraId="0CAEE77E" w14:textId="77777777" w:rsidR="0088627C" w:rsidRPr="000A6CA9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noWrap/>
            <w:vAlign w:val="center"/>
            <w:hideMark/>
          </w:tcPr>
          <w:p w14:paraId="2CF37683" w14:textId="77777777" w:rsidR="0088627C" w:rsidRPr="000A6CA9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A6CA9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88627C" w:rsidRPr="000A6CA9" w14:paraId="748AB67D" w14:textId="77777777" w:rsidTr="00F14D5B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56B1B956" w14:textId="77777777" w:rsidR="0088627C" w:rsidRPr="000A6CA9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A6CA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0A6CA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vAlign w:val="center"/>
            <w:hideMark/>
          </w:tcPr>
          <w:p w14:paraId="7B20027D" w14:textId="77777777" w:rsidR="0088627C" w:rsidRPr="000A6CA9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noWrap/>
            <w:vAlign w:val="center"/>
            <w:hideMark/>
          </w:tcPr>
          <w:p w14:paraId="160C64FB" w14:textId="77777777" w:rsidR="0088627C" w:rsidRPr="000A6CA9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A6CA9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</w:tr>
      <w:tr w:rsidR="0088627C" w:rsidRPr="000A6CA9" w14:paraId="3592B532" w14:textId="77777777" w:rsidTr="00F14D5B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0887DA4A" w14:textId="77777777" w:rsidR="0088627C" w:rsidRPr="000A6CA9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4" w:type="dxa"/>
            <w:vAlign w:val="center"/>
            <w:hideMark/>
          </w:tcPr>
          <w:p w14:paraId="5ECE0C8B" w14:textId="77777777" w:rsidR="0088627C" w:rsidRPr="000A6CA9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noWrap/>
            <w:vAlign w:val="center"/>
            <w:hideMark/>
          </w:tcPr>
          <w:p w14:paraId="21C40B29" w14:textId="77777777" w:rsidR="0088627C" w:rsidRPr="000A6CA9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A6CA9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78ECF57D" w14:textId="77777777" w:rsidR="0088627C" w:rsidRPr="000A6CA9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583E1182" w14:textId="77777777" w:rsidR="0088627C" w:rsidRPr="000A6CA9" w:rsidRDefault="0088627C" w:rsidP="0088627C">
      <w:pPr>
        <w:rPr>
          <w:rFonts w:ascii="Book Antiqua" w:hAnsi="Book Antiqua" w:cs="Arial"/>
          <w:szCs w:val="22"/>
        </w:rPr>
      </w:pPr>
      <w:r w:rsidRPr="000A6CA9">
        <w:rPr>
          <w:rFonts w:ascii="Book Antiqua" w:hAnsi="Book Antiqua" w:cs="Arial"/>
          <w:szCs w:val="22"/>
        </w:rPr>
        <w:t>Dear Sir,</w:t>
      </w:r>
    </w:p>
    <w:p w14:paraId="603299F7" w14:textId="77777777" w:rsidR="0088627C" w:rsidRPr="000A6CA9" w:rsidRDefault="0088627C" w:rsidP="0088627C">
      <w:pPr>
        <w:ind w:left="720" w:hanging="720"/>
        <w:jc w:val="both"/>
        <w:rPr>
          <w:rFonts w:ascii="Book Antiqua" w:hAnsi="Book Antiqua" w:cs="Arial"/>
          <w:szCs w:val="22"/>
        </w:rPr>
      </w:pPr>
      <w:r w:rsidRPr="000A6CA9">
        <w:rPr>
          <w:rFonts w:ascii="Book Antiqua" w:hAnsi="Book Antiqua" w:cs="Arial"/>
          <w:szCs w:val="22"/>
        </w:rPr>
        <w:t>1.0</w:t>
      </w:r>
      <w:r w:rsidRPr="000A6CA9">
        <w:rPr>
          <w:rFonts w:ascii="Book Antiqua" w:hAnsi="Book Antiqua" w:cs="Arial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along 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88627C" w:rsidRPr="000A6CA9" w14:paraId="20F1B45D" w14:textId="77777777" w:rsidTr="00F14D5B">
        <w:trPr>
          <w:tblHeader/>
        </w:trPr>
        <w:tc>
          <w:tcPr>
            <w:tcW w:w="630" w:type="dxa"/>
          </w:tcPr>
          <w:p w14:paraId="10498E99" w14:textId="77777777" w:rsidR="0088627C" w:rsidRPr="000A6CA9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0A6CA9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</w:tcPr>
          <w:p w14:paraId="70F02C57" w14:textId="77777777" w:rsidR="0088627C" w:rsidRPr="000A6CA9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0A6CA9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48E1FE9D" w14:textId="77777777" w:rsidR="0088627C" w:rsidRPr="000A6CA9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88627C" w:rsidRPr="000A6CA9" w14:paraId="760D676D" w14:textId="77777777" w:rsidTr="00F14D5B">
        <w:tc>
          <w:tcPr>
            <w:tcW w:w="630" w:type="dxa"/>
          </w:tcPr>
          <w:p w14:paraId="73A119C4" w14:textId="77777777" w:rsidR="0088627C" w:rsidRPr="000A6CA9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0A6CA9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</w:tcPr>
          <w:p w14:paraId="06666712" w14:textId="77777777" w:rsidR="0088627C" w:rsidRPr="000A6CA9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0A6CA9">
              <w:rPr>
                <w:rFonts w:ascii="Book Antiqua" w:hAnsi="Book Antiqua" w:cs="Arial"/>
                <w:szCs w:val="22"/>
              </w:rPr>
              <w:t xml:space="preserve">Whether there was Termination# of Contract(s) due to Contractor’s default </w:t>
            </w:r>
          </w:p>
        </w:tc>
        <w:tc>
          <w:tcPr>
            <w:tcW w:w="2340" w:type="dxa"/>
          </w:tcPr>
          <w:p w14:paraId="218CE28D" w14:textId="77777777" w:rsidR="0088627C" w:rsidRPr="000A6CA9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A6CA9">
              <w:rPr>
                <w:rFonts w:ascii="Book Antiqua" w:hAnsi="Book Antiqua" w:cs="Arial"/>
                <w:szCs w:val="22"/>
              </w:rPr>
              <w:t>Yes</w:t>
            </w:r>
          </w:p>
          <w:p w14:paraId="34DBF9DD" w14:textId="77777777" w:rsidR="0088627C" w:rsidRPr="000A6CA9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A6CA9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88627C" w:rsidRPr="000A6CA9" w14:paraId="4630A909" w14:textId="77777777" w:rsidTr="00F14D5B">
        <w:tc>
          <w:tcPr>
            <w:tcW w:w="630" w:type="dxa"/>
          </w:tcPr>
          <w:p w14:paraId="7B45C01F" w14:textId="77777777" w:rsidR="0088627C" w:rsidRPr="000A6CA9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0A6CA9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</w:tcPr>
          <w:p w14:paraId="3DE86B75" w14:textId="77777777" w:rsidR="0088627C" w:rsidRPr="000A6CA9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0A6CA9">
              <w:rPr>
                <w:rFonts w:ascii="Book Antiqua" w:hAnsi="Book Antiqua" w:cs="Calibri"/>
                <w:szCs w:val="22"/>
              </w:rPr>
              <w:t>Whether there was Encashment of CPG(s) due to non-performance</w:t>
            </w:r>
            <w:r w:rsidRPr="000A6CA9">
              <w:rPr>
                <w:rFonts w:ascii="Book Antiqua" w:hAnsi="Book Antiqua" w:cs="Calibri"/>
                <w:szCs w:val="22"/>
                <w:vertAlign w:val="superscript"/>
              </w:rPr>
              <w:t>$</w:t>
            </w:r>
          </w:p>
        </w:tc>
        <w:tc>
          <w:tcPr>
            <w:tcW w:w="2340" w:type="dxa"/>
          </w:tcPr>
          <w:p w14:paraId="186F4DA2" w14:textId="77777777" w:rsidR="0088627C" w:rsidRPr="000A6CA9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A6CA9">
              <w:rPr>
                <w:rFonts w:ascii="Book Antiqua" w:hAnsi="Book Antiqua" w:cs="Arial"/>
                <w:szCs w:val="22"/>
              </w:rPr>
              <w:t>Yes</w:t>
            </w:r>
          </w:p>
          <w:p w14:paraId="0102096F" w14:textId="77777777" w:rsidR="0088627C" w:rsidRPr="000A6CA9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A6CA9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88627C" w:rsidRPr="000A6CA9" w14:paraId="02E1680A" w14:textId="77777777" w:rsidTr="00F14D5B">
        <w:tc>
          <w:tcPr>
            <w:tcW w:w="630" w:type="dxa"/>
          </w:tcPr>
          <w:p w14:paraId="53D1A393" w14:textId="77777777" w:rsidR="0088627C" w:rsidRPr="000A6CA9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0A6CA9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</w:tcPr>
          <w:p w14:paraId="2C7D1386" w14:textId="77777777" w:rsidR="0088627C" w:rsidRPr="000A6CA9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0A6CA9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5562BC58" w14:textId="77777777" w:rsidR="0088627C" w:rsidRPr="000A6CA9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A6CA9">
              <w:rPr>
                <w:rFonts w:ascii="Book Antiqua" w:hAnsi="Book Antiqua" w:cs="Arial"/>
                <w:szCs w:val="22"/>
              </w:rPr>
              <w:t>Yes</w:t>
            </w:r>
          </w:p>
          <w:p w14:paraId="47E04C71" w14:textId="77777777" w:rsidR="0088627C" w:rsidRPr="000A6CA9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A6CA9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88627C" w:rsidRPr="000A6CA9" w14:paraId="244DC297" w14:textId="77777777" w:rsidTr="00F14D5B">
        <w:tc>
          <w:tcPr>
            <w:tcW w:w="630" w:type="dxa"/>
          </w:tcPr>
          <w:p w14:paraId="1C610B12" w14:textId="77777777" w:rsidR="0088627C" w:rsidRPr="000A6CA9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0A6CA9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</w:tcPr>
          <w:p w14:paraId="51F2774D" w14:textId="77777777" w:rsidR="0088627C" w:rsidRPr="000A6CA9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0A6CA9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0A6CA9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0A6CA9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5DD79392" w14:textId="77777777" w:rsidR="0088627C" w:rsidRPr="000A6CA9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A6CA9">
              <w:rPr>
                <w:rFonts w:ascii="Book Antiqua" w:hAnsi="Book Antiqua" w:cs="Arial"/>
                <w:szCs w:val="22"/>
              </w:rPr>
              <w:t>Yes</w:t>
            </w:r>
          </w:p>
          <w:p w14:paraId="324536A2" w14:textId="77777777" w:rsidR="0088627C" w:rsidRPr="000A6CA9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A6CA9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88627C" w:rsidRPr="000A6CA9" w14:paraId="53731214" w14:textId="77777777" w:rsidTr="00F14D5B">
        <w:tc>
          <w:tcPr>
            <w:tcW w:w="630" w:type="dxa"/>
          </w:tcPr>
          <w:p w14:paraId="562ED73F" w14:textId="77777777" w:rsidR="0088627C" w:rsidRPr="000A6CA9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0A6CA9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</w:tcPr>
          <w:p w14:paraId="5E047529" w14:textId="4805985B" w:rsidR="0088627C" w:rsidRPr="000A6CA9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0A6CA9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is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C0F8799" w14:textId="77777777" w:rsidR="0088627C" w:rsidRPr="000A6CA9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A6CA9">
              <w:rPr>
                <w:rFonts w:ascii="Book Antiqua" w:hAnsi="Book Antiqua" w:cs="Arial"/>
                <w:szCs w:val="22"/>
              </w:rPr>
              <w:t>Yes</w:t>
            </w:r>
          </w:p>
          <w:p w14:paraId="2AD1F364" w14:textId="77777777" w:rsidR="0088627C" w:rsidRPr="000A6CA9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A6CA9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88627C" w:rsidRPr="000A6CA9" w14:paraId="0D2E17D0" w14:textId="77777777" w:rsidTr="00F14D5B">
        <w:tc>
          <w:tcPr>
            <w:tcW w:w="630" w:type="dxa"/>
          </w:tcPr>
          <w:p w14:paraId="00895F70" w14:textId="77777777" w:rsidR="0088627C" w:rsidRPr="000A6CA9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0A6CA9">
              <w:rPr>
                <w:rFonts w:ascii="Book Antiqua" w:hAnsi="Book Antiqua" w:cs="Arial"/>
                <w:szCs w:val="22"/>
              </w:rPr>
              <w:lastRenderedPageBreak/>
              <w:t>6.</w:t>
            </w:r>
          </w:p>
        </w:tc>
        <w:tc>
          <w:tcPr>
            <w:tcW w:w="5580" w:type="dxa"/>
          </w:tcPr>
          <w:p w14:paraId="311EFAD2" w14:textId="77777777" w:rsidR="0088627C" w:rsidRPr="000A6CA9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0A6CA9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0A6CA9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0A6CA9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C89076F" w14:textId="77777777" w:rsidR="0088627C" w:rsidRPr="000A6CA9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A6CA9">
              <w:rPr>
                <w:rFonts w:ascii="Book Antiqua" w:hAnsi="Book Antiqua" w:cs="Arial"/>
                <w:szCs w:val="22"/>
              </w:rPr>
              <w:t>Yes</w:t>
            </w:r>
            <w:r w:rsidRPr="000A6CA9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7FEEF4B1" w14:textId="77777777" w:rsidR="0088627C" w:rsidRPr="000A6CA9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A6CA9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3C5438D7" w14:textId="77777777" w:rsidR="0088627C" w:rsidRPr="000A6CA9" w:rsidRDefault="0088627C" w:rsidP="0088627C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06156561" w14:textId="77777777" w:rsidR="0088627C" w:rsidRPr="000A6CA9" w:rsidRDefault="0088627C" w:rsidP="0088627C">
      <w:pPr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0A6CA9">
        <w:rPr>
          <w:rFonts w:ascii="Book Antiqua" w:hAnsi="Book Antiqua" w:cs="Arial"/>
          <w:i/>
          <w:iCs/>
          <w:szCs w:val="22"/>
        </w:rPr>
        <w:t xml:space="preserve">Note: </w:t>
      </w:r>
    </w:p>
    <w:p w14:paraId="7DDEE279" w14:textId="59535C01" w:rsidR="0088627C" w:rsidRPr="000A6CA9" w:rsidRDefault="0088627C" w:rsidP="0095173E">
      <w:pPr>
        <w:pStyle w:val="ListParagraph"/>
        <w:numPr>
          <w:ilvl w:val="0"/>
          <w:numId w:val="4"/>
        </w:numPr>
        <w:ind w:right="36"/>
        <w:jc w:val="both"/>
        <w:rPr>
          <w:rFonts w:ascii="Book Antiqua" w:hAnsi="Book Antiqua" w:cs="Arial"/>
          <w:i/>
          <w:iCs/>
          <w:szCs w:val="22"/>
        </w:rPr>
      </w:pPr>
      <w:r w:rsidRPr="000A6CA9">
        <w:rPr>
          <w:rFonts w:ascii="Book Antiqua" w:hAnsi="Book Antiqua" w:cs="Arial"/>
          <w:i/>
          <w:iCs/>
          <w:szCs w:val="22"/>
        </w:rPr>
        <w:t>Information regarding events at Sl. No. 1 to 5 shall be furnished for events occurred during last one year under the contract(s) executed by you for POWERGRID (Owned as well as Consultancy)</w:t>
      </w:r>
    </w:p>
    <w:p w14:paraId="41A45B67" w14:textId="77777777" w:rsidR="0095173E" w:rsidRPr="000A6CA9" w:rsidRDefault="0095173E" w:rsidP="0095173E">
      <w:pPr>
        <w:pStyle w:val="ListParagraph"/>
        <w:ind w:left="1080" w:right="36"/>
        <w:jc w:val="both"/>
        <w:rPr>
          <w:rFonts w:ascii="Book Antiqua" w:hAnsi="Book Antiqua" w:cs="Arial"/>
          <w:i/>
          <w:iCs/>
          <w:szCs w:val="22"/>
        </w:rPr>
      </w:pPr>
    </w:p>
    <w:p w14:paraId="6AA32A8D" w14:textId="77777777" w:rsidR="0088627C" w:rsidRPr="000A6CA9" w:rsidRDefault="0088627C" w:rsidP="0088627C">
      <w:pPr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0A6CA9">
        <w:rPr>
          <w:rFonts w:ascii="Book Antiqua" w:hAnsi="Book Antiqua" w:cs="Arial"/>
          <w:b/>
          <w:bCs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10A440F6" w14:textId="77777777" w:rsidR="0088627C" w:rsidRPr="000A6CA9" w:rsidRDefault="0088627C" w:rsidP="0088627C">
      <w:pPr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0A6CA9">
        <w:rPr>
          <w:rFonts w:ascii="Book Antiqua" w:hAnsi="Book Antiqua" w:cs="Arial"/>
          <w:b/>
          <w:bCs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6D1AD0C0" w14:textId="21AD4D64" w:rsidR="0088627C" w:rsidRPr="000A6CA9" w:rsidRDefault="0088627C" w:rsidP="006D1041">
      <w:pPr>
        <w:pStyle w:val="paragraph"/>
        <w:ind w:left="1080" w:right="30"/>
        <w:jc w:val="both"/>
        <w:textAlignment w:val="baseline"/>
        <w:rPr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0A6CA9"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$ The same shall exclude cases of CPG encashment due to non-performance of the Contractor for Balance Works under Supply-cum-Installation Contracts involving Commissioning.</w:t>
      </w:r>
    </w:p>
    <w:p w14:paraId="38C73775" w14:textId="77777777" w:rsidR="0088627C" w:rsidRPr="000A6CA9" w:rsidRDefault="0088627C" w:rsidP="0088627C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0A6CA9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4DA757F3" w14:textId="77777777" w:rsidR="0088627C" w:rsidRPr="000A6CA9" w:rsidRDefault="0088627C" w:rsidP="0088627C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0A6CA9">
        <w:rPr>
          <w:rFonts w:ascii="Book Antiqua" w:hAnsi="Book Antiqua" w:cs="Arial"/>
          <w:i/>
          <w:iCs/>
          <w:szCs w:val="22"/>
        </w:rPr>
        <w:t xml:space="preserve">**3. </w:t>
      </w:r>
      <w:proofErr w:type="gramStart"/>
      <w:r w:rsidRPr="000A6CA9">
        <w:rPr>
          <w:rFonts w:ascii="Book Antiqua" w:hAnsi="Book Antiqua" w:cs="Arial"/>
          <w:i/>
          <w:iCs/>
          <w:szCs w:val="22"/>
        </w:rPr>
        <w:t>For the purpose of</w:t>
      </w:r>
      <w:proofErr w:type="gramEnd"/>
      <w:r w:rsidRPr="000A6CA9">
        <w:rPr>
          <w:rFonts w:ascii="Book Antiqua" w:hAnsi="Book Antiqua" w:cs="Arial"/>
          <w:i/>
          <w:iCs/>
          <w:szCs w:val="22"/>
        </w:rPr>
        <w:t xml:space="preserve"> working out 50% of the Contract, following shall be taken into account suitably:</w:t>
      </w:r>
    </w:p>
    <w:p w14:paraId="27E5D3F4" w14:textId="77777777" w:rsidR="0088627C" w:rsidRPr="000A6CA9" w:rsidRDefault="0088627C" w:rsidP="0088627C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0A6CA9">
        <w:rPr>
          <w:rFonts w:ascii="Book Antiqua" w:hAnsi="Book Antiqua" w:cs="Arial"/>
          <w:i/>
          <w:iCs/>
          <w:szCs w:val="22"/>
        </w:rPr>
        <w:t>(a)</w:t>
      </w:r>
      <w:r w:rsidRPr="000A6CA9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370106D7" w14:textId="77777777" w:rsidR="0088627C" w:rsidRPr="000A6CA9" w:rsidRDefault="0088627C" w:rsidP="0088627C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0A6CA9">
        <w:rPr>
          <w:rFonts w:ascii="Book Antiqua" w:hAnsi="Book Antiqua" w:cs="Arial"/>
          <w:i/>
          <w:iCs/>
          <w:szCs w:val="22"/>
        </w:rPr>
        <w:t>(b)</w:t>
      </w:r>
      <w:r w:rsidRPr="000A6CA9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245"/>
        <w:gridCol w:w="2048"/>
        <w:gridCol w:w="3087"/>
      </w:tblGrid>
      <w:tr w:rsidR="0088627C" w:rsidRPr="000A6CA9" w14:paraId="06105B2A" w14:textId="77777777" w:rsidTr="00BA631F">
        <w:tc>
          <w:tcPr>
            <w:tcW w:w="738" w:type="dxa"/>
          </w:tcPr>
          <w:p w14:paraId="3D703FB8" w14:textId="77777777" w:rsidR="0088627C" w:rsidRPr="000A6CA9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0A6CA9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245" w:type="dxa"/>
          </w:tcPr>
          <w:p w14:paraId="164958FA" w14:textId="77777777" w:rsidR="0088627C" w:rsidRPr="000A6CA9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0A6CA9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048" w:type="dxa"/>
          </w:tcPr>
          <w:p w14:paraId="16E72E36" w14:textId="77777777" w:rsidR="0088627C" w:rsidRPr="000A6CA9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0A6CA9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E49AB8" w14:textId="77777777" w:rsidR="0088627C" w:rsidRPr="000A6CA9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0A6CA9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88627C" w:rsidRPr="000A6CA9" w14:paraId="7F3AB848" w14:textId="77777777" w:rsidTr="00BA631F">
        <w:tc>
          <w:tcPr>
            <w:tcW w:w="738" w:type="dxa"/>
          </w:tcPr>
          <w:p w14:paraId="3C861753" w14:textId="77777777" w:rsidR="0088627C" w:rsidRPr="000A6CA9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A6CA9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245" w:type="dxa"/>
          </w:tcPr>
          <w:p w14:paraId="7F39A669" w14:textId="77777777" w:rsidR="0088627C" w:rsidRPr="000A6CA9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A6CA9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048" w:type="dxa"/>
          </w:tcPr>
          <w:p w14:paraId="61B2137D" w14:textId="77777777" w:rsidR="0088627C" w:rsidRPr="000A6CA9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A6CA9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07A27A4E" w14:textId="77777777" w:rsidR="0088627C" w:rsidRPr="000A6CA9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A6CA9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88627C" w:rsidRPr="000A6CA9" w14:paraId="00160227" w14:textId="77777777" w:rsidTr="00BA631F">
        <w:tc>
          <w:tcPr>
            <w:tcW w:w="738" w:type="dxa"/>
          </w:tcPr>
          <w:p w14:paraId="0ABC99F8" w14:textId="77777777" w:rsidR="0088627C" w:rsidRPr="000A6CA9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A6CA9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245" w:type="dxa"/>
          </w:tcPr>
          <w:p w14:paraId="006B83A8" w14:textId="77777777" w:rsidR="0088627C" w:rsidRPr="000A6CA9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A6CA9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048" w:type="dxa"/>
          </w:tcPr>
          <w:p w14:paraId="37A67F3A" w14:textId="77777777" w:rsidR="0088627C" w:rsidRPr="000A6CA9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A6CA9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096B9A95" w14:textId="77777777" w:rsidR="0088627C" w:rsidRPr="000A6CA9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A6CA9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88627C" w:rsidRPr="000A6CA9" w14:paraId="3AF4F103" w14:textId="77777777" w:rsidTr="00BA631F">
        <w:tc>
          <w:tcPr>
            <w:tcW w:w="738" w:type="dxa"/>
          </w:tcPr>
          <w:p w14:paraId="675D323C" w14:textId="77777777" w:rsidR="0088627C" w:rsidRPr="000A6CA9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A6CA9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245" w:type="dxa"/>
          </w:tcPr>
          <w:p w14:paraId="7D5D1E1B" w14:textId="77777777" w:rsidR="0088627C" w:rsidRPr="000A6CA9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0A6CA9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0A6CA9">
              <w:rPr>
                <w:rFonts w:ascii="Book Antiqua" w:hAnsi="Book Antiqua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048" w:type="dxa"/>
          </w:tcPr>
          <w:p w14:paraId="7858F860" w14:textId="77777777" w:rsidR="0088627C" w:rsidRPr="000A6CA9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A6CA9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083D83C6" w14:textId="77777777" w:rsidR="0088627C" w:rsidRPr="000A6CA9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A6CA9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0A6CA9">
              <w:rPr>
                <w:rFonts w:ascii="Book Antiqua" w:hAnsi="Book Antiqua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0A6CA9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88627C" w:rsidRPr="000A6CA9" w14:paraId="5D05A205" w14:textId="77777777" w:rsidTr="00BA631F">
        <w:tc>
          <w:tcPr>
            <w:tcW w:w="738" w:type="dxa"/>
          </w:tcPr>
          <w:p w14:paraId="61CECEC3" w14:textId="77777777" w:rsidR="0088627C" w:rsidRPr="000A6CA9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A6CA9">
              <w:rPr>
                <w:rFonts w:ascii="Book Antiqua" w:hAnsi="Book Antiqua" w:cs="Arial"/>
                <w:i/>
                <w:iCs/>
                <w:sz w:val="22"/>
                <w:szCs w:val="22"/>
              </w:rPr>
              <w:lastRenderedPageBreak/>
              <w:t>4.</w:t>
            </w:r>
          </w:p>
        </w:tc>
        <w:tc>
          <w:tcPr>
            <w:tcW w:w="2245" w:type="dxa"/>
          </w:tcPr>
          <w:p w14:paraId="55DF0467" w14:textId="77777777" w:rsidR="0088627C" w:rsidRPr="000A6CA9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A6CA9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048" w:type="dxa"/>
          </w:tcPr>
          <w:p w14:paraId="67B8BD08" w14:textId="77777777" w:rsidR="0088627C" w:rsidRPr="000A6CA9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A6CA9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0A6CA9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538BF0A" w14:textId="77777777" w:rsidR="0088627C" w:rsidRPr="000A6CA9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A6CA9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88627C" w:rsidRPr="000A6CA9" w14:paraId="30500B0D" w14:textId="77777777" w:rsidTr="00BA631F">
        <w:tc>
          <w:tcPr>
            <w:tcW w:w="738" w:type="dxa"/>
          </w:tcPr>
          <w:p w14:paraId="3C258D48" w14:textId="77777777" w:rsidR="0088627C" w:rsidRPr="000A6CA9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A6CA9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245" w:type="dxa"/>
          </w:tcPr>
          <w:p w14:paraId="07A9D97A" w14:textId="77777777" w:rsidR="0088627C" w:rsidRPr="000A6CA9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0A6CA9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0A6CA9">
              <w:rPr>
                <w:rFonts w:ascii="Book Antiqua" w:hAnsi="Book Antiqua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048" w:type="dxa"/>
          </w:tcPr>
          <w:p w14:paraId="1A08DA64" w14:textId="77777777" w:rsidR="0088627C" w:rsidRPr="000A6CA9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A6CA9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0A6CA9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0A6CA9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60AEE33A" w14:textId="77777777" w:rsidR="0088627C" w:rsidRPr="000A6CA9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A6CA9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09C4C98B" w14:textId="77777777" w:rsidR="0088627C" w:rsidRPr="000A6CA9" w:rsidRDefault="0088627C" w:rsidP="0088627C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5D74887A" w14:textId="77777777" w:rsidR="0088627C" w:rsidRPr="000A6CA9" w:rsidRDefault="0088627C" w:rsidP="0088627C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0A6CA9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5AA485E3" w14:textId="77777777" w:rsidR="0088627C" w:rsidRPr="000A6CA9" w:rsidRDefault="0088627C" w:rsidP="0088627C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0A6CA9">
        <w:rPr>
          <w:rFonts w:ascii="Book Antiqua" w:hAnsi="Book Antiqua" w:cs="Arial"/>
          <w:i/>
          <w:iCs/>
          <w:szCs w:val="22"/>
        </w:rPr>
        <w:t xml:space="preserve"> </w:t>
      </w:r>
    </w:p>
    <w:p w14:paraId="74B13FEF" w14:textId="77777777" w:rsidR="0088627C" w:rsidRPr="000A6CA9" w:rsidRDefault="0088627C" w:rsidP="0088627C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0A6CA9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0A6CA9">
        <w:rPr>
          <w:rFonts w:ascii="Book Antiqua" w:hAnsi="Book Antiqua" w:cs="Arial"/>
          <w:i/>
          <w:iCs/>
          <w:szCs w:val="22"/>
        </w:rPr>
        <w:t>4.</w:t>
      </w:r>
      <w:r w:rsidRPr="000A6CA9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0A6CA9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88627C" w:rsidRPr="000A6CA9" w14:paraId="7F14A926" w14:textId="77777777" w:rsidTr="00F14D5B">
        <w:tc>
          <w:tcPr>
            <w:tcW w:w="6030" w:type="dxa"/>
          </w:tcPr>
          <w:p w14:paraId="4EEEB84C" w14:textId="77777777" w:rsidR="0088627C" w:rsidRPr="000A6CA9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A6CA9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02756728" w14:textId="77777777" w:rsidR="0088627C" w:rsidRPr="000A6CA9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37211AD8" w14:textId="77777777" w:rsidR="00BA631F" w:rsidRPr="000A6CA9" w:rsidRDefault="00BA631F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0C0FA524" w14:textId="77777777" w:rsidR="0088627C" w:rsidRPr="000A6CA9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4F3F134B" w14:textId="77777777" w:rsidR="0088627C" w:rsidRPr="000A6CA9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41D40D72" w14:textId="77777777" w:rsidR="0088627C" w:rsidRPr="000A6CA9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A6CA9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88627C" w:rsidRPr="000A6CA9" w14:paraId="779D3876" w14:textId="77777777" w:rsidTr="00F14D5B">
        <w:tc>
          <w:tcPr>
            <w:tcW w:w="6030" w:type="dxa"/>
          </w:tcPr>
          <w:p w14:paraId="56AA15BB" w14:textId="77777777" w:rsidR="0088627C" w:rsidRPr="000A6CA9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A6CA9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56109BBF" w14:textId="77777777" w:rsidR="0088627C" w:rsidRPr="000A6CA9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A6CA9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633CF0B" w14:textId="77777777" w:rsidR="0088627C" w:rsidRPr="000A6CA9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A6CA9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38A9340" wp14:editId="563FF9BB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8D0216" id="Rectangle 1" o:spid="_x0000_s1026" style="position:absolute;margin-left:282.7pt;margin-top:415.45pt;width:29.4pt;height:10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0A6CA9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F5C61F5" wp14:editId="4626EAD7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1D0E10" id="Rectangle 3" o:spid="_x0000_s1026" style="position:absolute;margin-left:282.85pt;margin-top:415.4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0A6CA9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E0C173D" wp14:editId="10E476E6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F438E7" id="Rectangle 5" o:spid="_x0000_s1026" style="position:absolute;margin-left:373.2pt;margin-top:363.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0A6CA9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27B21313" wp14:editId="7592783F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0A6CA9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1C9ABEFA" w14:textId="77777777" w:rsidR="0088627C" w:rsidRPr="000A6CA9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A6CA9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0F1BF982" wp14:editId="3F3FA401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0A6CA9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58BF72F" w14:textId="77777777" w:rsidR="0088627C" w:rsidRPr="000A6CA9" w:rsidRDefault="0088627C" w:rsidP="0088627C">
      <w:pPr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4596AAB4" w14:textId="77777777" w:rsidR="0088627C" w:rsidRPr="000A6CA9" w:rsidRDefault="0088627C" w:rsidP="0088627C">
      <w:pPr>
        <w:ind w:left="720" w:hanging="720"/>
        <w:jc w:val="both"/>
        <w:rPr>
          <w:rFonts w:ascii="Book Antiqua" w:hAnsi="Book Antiqua" w:cs="Arial"/>
          <w:szCs w:val="22"/>
        </w:rPr>
      </w:pPr>
      <w:r w:rsidRPr="000A6CA9">
        <w:rPr>
          <w:rFonts w:ascii="Book Antiqua" w:hAnsi="Book Antiqua" w:cs="Arial"/>
          <w:szCs w:val="22"/>
        </w:rPr>
        <w:t>2.0</w:t>
      </w:r>
      <w:r w:rsidRPr="000A6CA9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401F930F" w14:textId="77777777" w:rsidR="0088627C" w:rsidRPr="000A6CA9" w:rsidRDefault="0088627C" w:rsidP="0088627C">
      <w:pPr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88627C" w:rsidRPr="000A6CA9" w14:paraId="20BC306C" w14:textId="77777777" w:rsidTr="00F14D5B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16596DDC" w14:textId="77777777" w:rsidR="0088627C" w:rsidRPr="000A6CA9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A6CA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0A6CA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noWrap/>
            <w:vAlign w:val="center"/>
            <w:hideMark/>
          </w:tcPr>
          <w:p w14:paraId="7FD8485E" w14:textId="77777777" w:rsidR="0088627C" w:rsidRPr="000A6CA9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noWrap/>
            <w:vAlign w:val="bottom"/>
            <w:hideMark/>
          </w:tcPr>
          <w:p w14:paraId="275D27E0" w14:textId="77777777" w:rsidR="0088627C" w:rsidRPr="000A6CA9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3BCF7B3E" w14:textId="77777777" w:rsidR="0088627C" w:rsidRPr="000A6CA9" w:rsidRDefault="0088627C" w:rsidP="00F14D5B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A6CA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vAlign w:val="center"/>
            <w:hideMark/>
          </w:tcPr>
          <w:p w14:paraId="21B7BC36" w14:textId="77777777" w:rsidR="0088627C" w:rsidRPr="000A6CA9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88627C" w:rsidRPr="000A6CA9" w14:paraId="55248DD0" w14:textId="77777777" w:rsidTr="00F14D5B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6E9A59AD" w14:textId="77777777" w:rsidR="0088627C" w:rsidRPr="000A6CA9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A6CA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0A6CA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vAlign w:val="center"/>
            <w:hideMark/>
          </w:tcPr>
          <w:p w14:paraId="326F35C3" w14:textId="77777777" w:rsidR="0088627C" w:rsidRPr="000A6CA9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noWrap/>
            <w:vAlign w:val="bottom"/>
            <w:hideMark/>
          </w:tcPr>
          <w:p w14:paraId="6F6E53AD" w14:textId="77777777" w:rsidR="0088627C" w:rsidRPr="000A6CA9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768D0BE1" w14:textId="77777777" w:rsidR="0088627C" w:rsidRPr="000A6CA9" w:rsidRDefault="0088627C" w:rsidP="00F14D5B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A6CA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vAlign w:val="center"/>
            <w:hideMark/>
          </w:tcPr>
          <w:p w14:paraId="1C0DB6A5" w14:textId="77777777" w:rsidR="0088627C" w:rsidRPr="000A6CA9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76615567" w14:textId="77777777" w:rsidR="0088627C" w:rsidRPr="000A6CA9" w:rsidRDefault="0088627C" w:rsidP="0088627C">
      <w:pPr>
        <w:rPr>
          <w:rFonts w:ascii="Book Antiqua" w:hAnsi="Book Antiqua" w:cs="Arial"/>
          <w:szCs w:val="22"/>
        </w:rPr>
      </w:pPr>
    </w:p>
    <w:p w14:paraId="40398DDF" w14:textId="0F163F64" w:rsidR="00B64E06" w:rsidRPr="000A6CA9" w:rsidRDefault="00B64E06" w:rsidP="0088627C">
      <w:pPr>
        <w:pStyle w:val="Default"/>
        <w:jc w:val="both"/>
        <w:rPr>
          <w:rFonts w:cs="Arial"/>
          <w:szCs w:val="22"/>
        </w:rPr>
      </w:pPr>
    </w:p>
    <w:sectPr w:rsidR="00B64E06" w:rsidRPr="000A6CA9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49A8FE" w14:textId="77777777" w:rsidR="00CD49FD" w:rsidRDefault="00CD49FD" w:rsidP="00B64E06">
      <w:pPr>
        <w:spacing w:after="0" w:line="240" w:lineRule="auto"/>
      </w:pPr>
      <w:r>
        <w:separator/>
      </w:r>
    </w:p>
  </w:endnote>
  <w:endnote w:type="continuationSeparator" w:id="0">
    <w:p w14:paraId="75B858D8" w14:textId="77777777" w:rsidR="00CD49FD" w:rsidRDefault="00CD49FD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6743F6" w14:textId="77777777" w:rsidR="00CD49FD" w:rsidRDefault="00CD49FD" w:rsidP="00B64E06">
      <w:pPr>
        <w:spacing w:after="0" w:line="240" w:lineRule="auto"/>
      </w:pPr>
      <w:r>
        <w:separator/>
      </w:r>
    </w:p>
  </w:footnote>
  <w:footnote w:type="continuationSeparator" w:id="0">
    <w:p w14:paraId="5FDEC42D" w14:textId="77777777" w:rsidR="00CD49FD" w:rsidRDefault="00CD49FD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D37D7" w14:textId="22CC2767" w:rsidR="00CD7626" w:rsidRPr="007867B6" w:rsidRDefault="00B64E06" w:rsidP="00B64E06">
    <w:pPr>
      <w:pStyle w:val="Header"/>
      <w:rPr>
        <w:rFonts w:ascii="Book Antiqua" w:hAnsi="Book Antiqua" w:cs="Arial"/>
        <w:b/>
        <w:bCs/>
        <w:szCs w:val="22"/>
      </w:rPr>
    </w:pPr>
    <w:r w:rsidRPr="007867B6">
      <w:rPr>
        <w:rFonts w:ascii="Book Antiqua" w:hAnsi="Book Antiqua" w:cs="Arial"/>
        <w:b/>
        <w:bCs/>
        <w:szCs w:val="22"/>
      </w:rPr>
      <w:t>Specification No.:</w:t>
    </w:r>
    <w:r w:rsidR="00B523B4" w:rsidRPr="007867B6">
      <w:rPr>
        <w:rFonts w:ascii="Book Antiqua" w:hAnsi="Book Antiqua" w:cs="Arial"/>
        <w:b/>
        <w:bCs/>
        <w:szCs w:val="22"/>
      </w:rPr>
      <w:t xml:space="preserve"> </w:t>
    </w:r>
    <w:r w:rsidR="00957AEB" w:rsidRPr="00842C7F">
      <w:rPr>
        <w:rFonts w:ascii="Book Antiqua" w:hAnsi="Book Antiqua"/>
        <w:b/>
        <w:color w:val="0000FF"/>
        <w:szCs w:val="22"/>
      </w:rPr>
      <w:t>CC/NT/W-GIS/DOM/A00/26/01351</w:t>
    </w:r>
    <w:r w:rsidRPr="007867B6">
      <w:rPr>
        <w:rFonts w:ascii="Book Antiqua" w:hAnsi="Book Antiqua" w:cs="Arial"/>
        <w:b/>
        <w:bCs/>
        <w:szCs w:val="22"/>
      </w:rPr>
      <w:tab/>
      <w:t>Attachment-</w:t>
    </w:r>
    <w:r w:rsidR="00F463ED" w:rsidRPr="007867B6">
      <w:rPr>
        <w:rFonts w:ascii="Book Antiqua" w:hAnsi="Book Antiqua" w:cs="Arial"/>
        <w:b/>
        <w:bCs/>
        <w:szCs w:val="22"/>
      </w:rPr>
      <w:t>2</w:t>
    </w:r>
    <w:r w:rsidR="000F4EDD" w:rsidRPr="007867B6">
      <w:rPr>
        <w:rFonts w:ascii="Book Antiqua" w:hAnsi="Book Antiqua" w:cs="Arial"/>
        <w:b/>
        <w:bCs/>
        <w:szCs w:val="22"/>
      </w:rPr>
      <w:t>5</w:t>
    </w:r>
  </w:p>
  <w:p w14:paraId="51341171" w14:textId="77777777" w:rsidR="00B64E06" w:rsidRPr="007867B6" w:rsidRDefault="00B64E06" w:rsidP="00B64E06">
    <w:pPr>
      <w:pStyle w:val="Header"/>
      <w:rPr>
        <w:rFonts w:ascii="Book Antiqua" w:hAnsi="Book Antiqua" w:cs="Arial"/>
        <w:b/>
        <w:bCs/>
        <w:szCs w:val="22"/>
      </w:rPr>
    </w:pPr>
    <w:r w:rsidRPr="007867B6">
      <w:rPr>
        <w:rFonts w:ascii="Book Antiqua" w:hAnsi="Book Antiqua" w:cs="Arial"/>
        <w:b/>
        <w:bCs/>
        <w:szCs w:val="22"/>
      </w:rPr>
      <w:tab/>
    </w:r>
    <w:r w:rsidRPr="007867B6">
      <w:rPr>
        <w:rFonts w:ascii="Book Antiqua" w:hAnsi="Book Antiqua" w:cs="Arial"/>
        <w:b/>
        <w:bCs/>
        <w:szCs w:val="22"/>
      </w:rPr>
      <w:tab/>
    </w:r>
    <w:r w:rsidRPr="007867B6">
      <w:rPr>
        <w:rFonts w:ascii="Book Antiqua" w:hAnsi="Book Antiqua" w:cs="Arial"/>
        <w:b/>
        <w:bCs/>
        <w:szCs w:val="22"/>
      </w:rPr>
      <w:tab/>
    </w:r>
    <w:r w:rsidRPr="007867B6">
      <w:rPr>
        <w:rFonts w:ascii="Book Antiqua" w:hAnsi="Book Antiqua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.75pt;height:12.7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48B22569"/>
    <w:multiLevelType w:val="hybridMultilevel"/>
    <w:tmpl w:val="4DC00FF0"/>
    <w:lvl w:ilvl="0" w:tplc="5EAA32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B883B01"/>
    <w:multiLevelType w:val="hybridMultilevel"/>
    <w:tmpl w:val="9B7A2686"/>
    <w:lvl w:ilvl="0" w:tplc="6F42A9E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327639922">
    <w:abstractNumId w:val="0"/>
  </w:num>
  <w:num w:numId="2" w16cid:durableId="1575626522">
    <w:abstractNumId w:val="3"/>
  </w:num>
  <w:num w:numId="3" w16cid:durableId="163204138">
    <w:abstractNumId w:val="2"/>
  </w:num>
  <w:num w:numId="4" w16cid:durableId="12094114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proofState w:spelling="clean" w:grammar="clean"/>
  <w:defaultTabStop w:val="720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277B0"/>
    <w:rsid w:val="00050F33"/>
    <w:rsid w:val="00084017"/>
    <w:rsid w:val="00084103"/>
    <w:rsid w:val="0009421E"/>
    <w:rsid w:val="000A35B6"/>
    <w:rsid w:val="000A6CA9"/>
    <w:rsid w:val="000C2FBF"/>
    <w:rsid w:val="000D1220"/>
    <w:rsid w:val="000F4EDD"/>
    <w:rsid w:val="000F6946"/>
    <w:rsid w:val="001074E7"/>
    <w:rsid w:val="0011782D"/>
    <w:rsid w:val="001267FC"/>
    <w:rsid w:val="00126EE1"/>
    <w:rsid w:val="001635AB"/>
    <w:rsid w:val="00192B5F"/>
    <w:rsid w:val="001C67DC"/>
    <w:rsid w:val="001F2E95"/>
    <w:rsid w:val="00242FCF"/>
    <w:rsid w:val="002752EE"/>
    <w:rsid w:val="00285D67"/>
    <w:rsid w:val="00293DE4"/>
    <w:rsid w:val="002D6CB0"/>
    <w:rsid w:val="003621F4"/>
    <w:rsid w:val="0036747D"/>
    <w:rsid w:val="0037319B"/>
    <w:rsid w:val="0038132D"/>
    <w:rsid w:val="0041308A"/>
    <w:rsid w:val="00421A5D"/>
    <w:rsid w:val="0042574E"/>
    <w:rsid w:val="00473E79"/>
    <w:rsid w:val="0048490A"/>
    <w:rsid w:val="00490571"/>
    <w:rsid w:val="004C41CC"/>
    <w:rsid w:val="004D57DF"/>
    <w:rsid w:val="004F5C7A"/>
    <w:rsid w:val="00507F2E"/>
    <w:rsid w:val="00533E91"/>
    <w:rsid w:val="00571D49"/>
    <w:rsid w:val="005762A8"/>
    <w:rsid w:val="00580259"/>
    <w:rsid w:val="00581BB5"/>
    <w:rsid w:val="005A0354"/>
    <w:rsid w:val="005C1243"/>
    <w:rsid w:val="005E49FE"/>
    <w:rsid w:val="005E5046"/>
    <w:rsid w:val="005F0622"/>
    <w:rsid w:val="00611A15"/>
    <w:rsid w:val="00617A42"/>
    <w:rsid w:val="006507B1"/>
    <w:rsid w:val="006A4D00"/>
    <w:rsid w:val="006C0C9A"/>
    <w:rsid w:val="006C0C9D"/>
    <w:rsid w:val="006C4DB5"/>
    <w:rsid w:val="006D1041"/>
    <w:rsid w:val="0073674E"/>
    <w:rsid w:val="007372EF"/>
    <w:rsid w:val="00750BB8"/>
    <w:rsid w:val="007867B6"/>
    <w:rsid w:val="007A1878"/>
    <w:rsid w:val="007A5BF5"/>
    <w:rsid w:val="007A6700"/>
    <w:rsid w:val="007B0251"/>
    <w:rsid w:val="00821DB5"/>
    <w:rsid w:val="00852F88"/>
    <w:rsid w:val="00855A89"/>
    <w:rsid w:val="00877506"/>
    <w:rsid w:val="00885002"/>
    <w:rsid w:val="0088627C"/>
    <w:rsid w:val="00891FE1"/>
    <w:rsid w:val="00892B9C"/>
    <w:rsid w:val="00905493"/>
    <w:rsid w:val="00912886"/>
    <w:rsid w:val="009356D8"/>
    <w:rsid w:val="0095173E"/>
    <w:rsid w:val="00952F2B"/>
    <w:rsid w:val="00957AEB"/>
    <w:rsid w:val="009B1999"/>
    <w:rsid w:val="009B2F26"/>
    <w:rsid w:val="009D12EC"/>
    <w:rsid w:val="009D3C86"/>
    <w:rsid w:val="009D6B97"/>
    <w:rsid w:val="009E2371"/>
    <w:rsid w:val="00A00D89"/>
    <w:rsid w:val="00A26A96"/>
    <w:rsid w:val="00A37C1D"/>
    <w:rsid w:val="00A41614"/>
    <w:rsid w:val="00A45681"/>
    <w:rsid w:val="00A57BAC"/>
    <w:rsid w:val="00A76D33"/>
    <w:rsid w:val="00A81B42"/>
    <w:rsid w:val="00A9300F"/>
    <w:rsid w:val="00AA43E3"/>
    <w:rsid w:val="00AC080A"/>
    <w:rsid w:val="00AE3B80"/>
    <w:rsid w:val="00AF56C3"/>
    <w:rsid w:val="00B009F3"/>
    <w:rsid w:val="00B05E18"/>
    <w:rsid w:val="00B07AEB"/>
    <w:rsid w:val="00B31A7C"/>
    <w:rsid w:val="00B523B4"/>
    <w:rsid w:val="00B54967"/>
    <w:rsid w:val="00B64E06"/>
    <w:rsid w:val="00BA4A35"/>
    <w:rsid w:val="00BA631F"/>
    <w:rsid w:val="00C171AB"/>
    <w:rsid w:val="00C2314E"/>
    <w:rsid w:val="00C27C0B"/>
    <w:rsid w:val="00C40161"/>
    <w:rsid w:val="00C461FF"/>
    <w:rsid w:val="00C51FE4"/>
    <w:rsid w:val="00C678A2"/>
    <w:rsid w:val="00C72CA0"/>
    <w:rsid w:val="00C77AC5"/>
    <w:rsid w:val="00CA3F62"/>
    <w:rsid w:val="00CC54E9"/>
    <w:rsid w:val="00CD49FD"/>
    <w:rsid w:val="00CD7626"/>
    <w:rsid w:val="00CE3455"/>
    <w:rsid w:val="00CF1431"/>
    <w:rsid w:val="00D25A9E"/>
    <w:rsid w:val="00D47B5F"/>
    <w:rsid w:val="00D64810"/>
    <w:rsid w:val="00D65DC8"/>
    <w:rsid w:val="00D867D5"/>
    <w:rsid w:val="00D911F1"/>
    <w:rsid w:val="00DE508A"/>
    <w:rsid w:val="00DF46E9"/>
    <w:rsid w:val="00E14900"/>
    <w:rsid w:val="00E155FE"/>
    <w:rsid w:val="00E52BCC"/>
    <w:rsid w:val="00E61AD5"/>
    <w:rsid w:val="00E648F5"/>
    <w:rsid w:val="00EB134B"/>
    <w:rsid w:val="00EB7B57"/>
    <w:rsid w:val="00EC04C8"/>
    <w:rsid w:val="00EC6C74"/>
    <w:rsid w:val="00EC7532"/>
    <w:rsid w:val="00F03C6D"/>
    <w:rsid w:val="00F06524"/>
    <w:rsid w:val="00F10C4E"/>
    <w:rsid w:val="00F164AB"/>
    <w:rsid w:val="00F21224"/>
    <w:rsid w:val="00F37BFE"/>
    <w:rsid w:val="00F463ED"/>
    <w:rsid w:val="00F52E98"/>
    <w:rsid w:val="00F55823"/>
    <w:rsid w:val="00FC6B56"/>
    <w:rsid w:val="00FD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."/>
  <w:listSeparator w:val=","/>
  <w14:docId w14:val="31FAB869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"/>
    <w:basedOn w:val="Normal"/>
    <w:link w:val="ListParagraphChar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0D1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0D1220"/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611A15"/>
    <w:rPr>
      <w:rFonts w:cs="Mangal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723</Words>
  <Characters>4124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Sahil Garg {साहिल गर्ग}</cp:lastModifiedBy>
  <cp:revision>12</cp:revision>
  <cp:lastPrinted>2020-02-05T03:52:00Z</cp:lastPrinted>
  <dcterms:created xsi:type="dcterms:W3CDTF">2025-09-17T08:31:00Z</dcterms:created>
  <dcterms:modified xsi:type="dcterms:W3CDTF">2026-02-02T05:06:00Z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2025-08-18T12:19:36Z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78112333-cbd0-4911-9ae0-efeeff34ecd5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